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F1" w:rsidRPr="009260F1" w:rsidRDefault="009260F1" w:rsidP="009260F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60F1" w:rsidRPr="009260F1" w:rsidTr="009260F1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0F1" w:rsidRPr="009260F1" w:rsidRDefault="009260F1" w:rsidP="009260F1">
            <w:pPr>
              <w:spacing w:before="300" w:after="75" w:line="300" w:lineRule="atLeast"/>
              <w:divId w:val="930234947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eastAsia="sv-SE"/>
              </w:rPr>
              <w:t>Din varukorg</w:t>
            </w:r>
          </w:p>
        </w:tc>
      </w:tr>
      <w:tr w:rsidR="009260F1" w:rsidRPr="009260F1" w:rsidTr="009260F1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260F1" w:rsidRPr="009260F1" w:rsidRDefault="009260F1" w:rsidP="009260F1">
            <w:pPr>
              <w:spacing w:before="300" w:after="75" w:line="300" w:lineRule="atLeast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eastAsia="sv-SE"/>
              </w:rPr>
            </w:pPr>
          </w:p>
        </w:tc>
      </w:tr>
    </w:tbl>
    <w:p w:rsidR="009260F1" w:rsidRPr="009260F1" w:rsidRDefault="009260F1" w:rsidP="009260F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4"/>
          <w:szCs w:val="24"/>
          <w:lang w:eastAsia="sv-SE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3"/>
        <w:gridCol w:w="3946"/>
        <w:gridCol w:w="1425"/>
        <w:gridCol w:w="915"/>
        <w:gridCol w:w="1373"/>
      </w:tblGrid>
      <w:tr w:rsidR="009260F1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drawing>
                <wp:inline distT="0" distB="0" distL="0" distR="0">
                  <wp:extent cx="571500" cy="571500"/>
                  <wp:effectExtent l="0" t="0" r="0" b="0"/>
                  <wp:docPr id="6" name="Bildobjekt 6" descr="Ahlsell, M6M GB8, Mutter, M1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lsell, M6M GB8, Mutter, M1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30pt;height:18pt" o:ole="">
                  <v:imagedata r:id="rId7" o:title=""/>
                </v:shape>
                <w:control r:id="rId8" w:name="DefaultOcxName2" w:shapeid="_x0000_i1063"/>
              </w:object>
            </w:r>
          </w:p>
          <w:p w:rsidR="009260F1" w:rsidRPr="009260F1" w:rsidRDefault="009877EE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9" w:history="1">
              <w:proofErr w:type="spellStart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val="en-US" w:eastAsia="sv-SE"/>
                </w:rPr>
                <w:t>Ahlsell</w:t>
              </w:r>
              <w:proofErr w:type="spellEnd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val="en-US" w:eastAsia="sv-SE"/>
                </w:rPr>
                <w:t>, M6M GB8, Mutter, M10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  <w:t>2-5 arbetsdagar</w:t>
            </w: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20 kr</w:t>
            </w: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D2F5F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</w:pPr>
            <w:r w:rsidRPr="00BD2F5F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t>Ytbehandling: varmförzinkad</w:t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  <w:tr w:rsidR="009260F1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drawing>
                <wp:inline distT="0" distB="0" distL="0" distR="0">
                  <wp:extent cx="571500" cy="571500"/>
                  <wp:effectExtent l="0" t="0" r="0" b="0"/>
                  <wp:docPr id="5" name="Bildobjekt 5" descr="Ahlsell, M6S , Sexkantskruv, M10x40m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hlsell, M6S , Sexkantskruv, M10x40mm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2" type="#_x0000_t75" style="width:30pt;height:18pt" o:ole="">
                  <v:imagedata r:id="rId12" o:title=""/>
                </v:shape>
                <w:control r:id="rId13" w:name="DefaultOcxName3" w:shapeid="_x0000_i1062"/>
              </w:object>
            </w:r>
          </w:p>
          <w:p w:rsidR="009260F1" w:rsidRPr="009260F1" w:rsidRDefault="009877EE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 xml:space="preserve">Ahlsell, </w:t>
              </w:r>
              <w:proofErr w:type="gramStart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>M6S ,</w:t>
              </w:r>
              <w:proofErr w:type="gramEnd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 xml:space="preserve"> Sexkantskruv, M10x40mm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  <w:t>2-5 arbetsdagar</w:t>
            </w: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56 kr</w:t>
            </w: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D2F5F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t xml:space="preserve">Ytbehandling: </w:t>
            </w:r>
            <w:r w:rsidRPr="00BD2F5F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t>varmförzinkad</w:t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  <w:tr w:rsidR="009260F1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drawing>
                <wp:inline distT="0" distB="0" distL="0" distR="0">
                  <wp:extent cx="571500" cy="571500"/>
                  <wp:effectExtent l="0" t="0" r="0" b="0"/>
                  <wp:docPr id="4" name="Bildobjekt 4" descr="Ahlsell, Klamsvep, tudelade, 63-64mm, SSG 707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hlsell, Klamsvep, tudelade, 63-64mm, SSG 707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30pt;height:18pt" o:ole="">
                  <v:imagedata r:id="rId17" o:title=""/>
                </v:shape>
                <w:control r:id="rId18" w:name="DefaultOcxName4" w:shapeid="_x0000_i1061"/>
              </w:object>
            </w:r>
          </w:p>
          <w:p w:rsidR="009260F1" w:rsidRPr="009260F1" w:rsidRDefault="009877EE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 xml:space="preserve">Ahlsell, Klamsvep, </w:t>
              </w:r>
              <w:proofErr w:type="gramStart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 xml:space="preserve">tudelade, </w:t>
              </w:r>
              <w:r w:rsidR="009943DC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 xml:space="preserve"> ?</w:t>
              </w:r>
              <w:proofErr w:type="gramEnd"/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>63-64mm</w:t>
              </w:r>
              <w:r w:rsidR="009943DC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>?</w:t>
              </w:r>
              <w:r w:rsidR="009260F1" w:rsidRPr="009260F1">
                <w:rPr>
                  <w:rFonts w:ascii="Times New Roman" w:eastAsia="Times New Roman" w:hAnsi="Times New Roman" w:cs="Times New Roman"/>
                  <w:b/>
                  <w:bCs/>
                  <w:color w:val="077BBD"/>
                  <w:sz w:val="27"/>
                  <w:szCs w:val="27"/>
                  <w:lang w:eastAsia="sv-SE"/>
                </w:rPr>
                <w:t>, SSG 7075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  <w:t>2-5 arbetsdagar</w:t>
            </w: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150 kr</w:t>
            </w:r>
            <w:r w:rsidRPr="009260F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D2F5F" w:rsidRPr="009260F1" w:rsidTr="009260F1">
        <w:trPr>
          <w:trHeight w:val="600"/>
          <w:tblCellSpacing w:w="0" w:type="dxa"/>
        </w:trPr>
        <w:tc>
          <w:tcPr>
            <w:tcW w:w="91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</w:pPr>
            <w:r w:rsidRPr="00BD2F5F">
              <w:rPr>
                <w:rFonts w:ascii="Times New Roman" w:eastAsia="Times New Roman" w:hAnsi="Times New Roman" w:cs="Times New Roman"/>
                <w:noProof/>
                <w:color w:val="077BBD"/>
                <w:sz w:val="24"/>
                <w:szCs w:val="24"/>
                <w:lang w:eastAsia="sv-SE"/>
              </w:rPr>
              <w:t>Ytbehandling: varmförzinkad</w:t>
            </w:r>
          </w:p>
        </w:tc>
        <w:tc>
          <w:tcPr>
            <w:tcW w:w="5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v-SE"/>
              </w:rPr>
            </w:pPr>
          </w:p>
        </w:tc>
        <w:tc>
          <w:tcPr>
            <w:tcW w:w="9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F5F" w:rsidRPr="009260F1" w:rsidRDefault="00BD2F5F" w:rsidP="0092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  <w:tr w:rsidR="009260F1" w:rsidRPr="009260F1" w:rsidTr="009260F1">
        <w:trPr>
          <w:tblCellSpacing w:w="0" w:type="dxa"/>
        </w:trPr>
        <w:tc>
          <w:tcPr>
            <w:tcW w:w="0" w:type="auto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877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>ATT BETALA (inkl. frakt 150</w:t>
            </w:r>
            <w:r w:rsidR="00987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 xml:space="preserve"> kr</w:t>
            </w:r>
            <w:r w:rsidRPr="009260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>, betalning</w:t>
            </w:r>
            <w:r w:rsidR="00987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 xml:space="preserve"> </w:t>
            </w:r>
            <w:r w:rsidRPr="009260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>0</w:t>
            </w:r>
            <w:bookmarkStart w:id="0" w:name="_GoBack"/>
            <w:bookmarkEnd w:id="0"/>
            <w:r w:rsidRPr="009260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v-SE"/>
              </w:rPr>
              <w:t> kr och moms):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376</w:t>
            </w:r>
          </w:p>
          <w:p w:rsidR="009260F1" w:rsidRPr="009260F1" w:rsidRDefault="009260F1" w:rsidP="009260F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2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kr</w:t>
            </w:r>
          </w:p>
        </w:tc>
      </w:tr>
      <w:tr w:rsidR="009260F1" w:rsidRPr="009260F1" w:rsidTr="009260F1">
        <w:tblPrEx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00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0F1" w:rsidRPr="009260F1" w:rsidRDefault="009260F1" w:rsidP="009260F1">
            <w:pPr>
              <w:spacing w:before="300" w:after="75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9260F1" w:rsidRPr="009260F1" w:rsidTr="009260F1">
        <w:tblPrEx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15"/>
          <w:tblCellSpacing w:w="0" w:type="dxa"/>
        </w:trPr>
        <w:tc>
          <w:tcPr>
            <w:tcW w:w="0" w:type="auto"/>
            <w:gridSpan w:val="5"/>
            <w:shd w:val="clear" w:color="auto" w:fill="CCCCCC"/>
            <w:vAlign w:val="center"/>
            <w:hideMark/>
          </w:tcPr>
          <w:p w:rsidR="009260F1" w:rsidRPr="009260F1" w:rsidRDefault="009260F1" w:rsidP="009260F1">
            <w:pPr>
              <w:spacing w:before="300" w:after="75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</w:tbl>
    <w:p w:rsidR="009260F1" w:rsidRPr="009260F1" w:rsidRDefault="009260F1" w:rsidP="009260F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sv-SE"/>
        </w:rPr>
      </w:pPr>
      <w:r w:rsidRPr="009260F1">
        <w:rPr>
          <w:rFonts w:ascii="Arial" w:eastAsia="Times New Roman" w:hAnsi="Arial" w:cs="Arial"/>
          <w:color w:val="111111"/>
          <w:sz w:val="24"/>
          <w:szCs w:val="24"/>
        </w:rPr>
        <w:object w:dxaOrig="225" w:dyaOrig="225">
          <v:shape id="_x0000_i1105" type="#_x0000_t75" style="width:20.25pt;height:18pt" o:ole="">
            <v:imagedata r:id="rId20" o:title=""/>
          </v:shape>
          <w:control r:id="rId21" w:name="DefaultOcxName5" w:shapeid="_x0000_i1105"/>
        </w:object>
      </w:r>
    </w:p>
    <w:p w:rsidR="009260F1" w:rsidRPr="009260F1" w:rsidRDefault="009877EE" w:rsidP="009260F1">
      <w:pPr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sv-SE"/>
        </w:rPr>
      </w:pPr>
      <w:hyperlink r:id="rId22" w:history="1">
        <w:r w:rsidR="009260F1" w:rsidRPr="009260F1">
          <w:rPr>
            <w:rFonts w:ascii="Arial" w:eastAsia="Times New Roman" w:hAnsi="Arial" w:cs="Arial"/>
            <w:b/>
            <w:bCs/>
            <w:noProof/>
            <w:color w:val="077BBD"/>
            <w:sz w:val="27"/>
            <w:szCs w:val="27"/>
            <w:lang w:eastAsia="sv-SE"/>
          </w:rPr>
          <w:drawing>
            <wp:inline distT="0" distB="0" distL="0" distR="0">
              <wp:extent cx="161925" cy="161925"/>
              <wp:effectExtent l="0" t="0" r="9525" b="9525"/>
              <wp:docPr id="3" name="Bildobjekt 3" descr="Leveranskostnad Logo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everanskostnad Logo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260F1" w:rsidRPr="009260F1">
          <w:rPr>
            <w:rFonts w:ascii="Arial" w:eastAsia="Times New Roman" w:hAnsi="Arial" w:cs="Arial"/>
            <w:b/>
            <w:bCs/>
            <w:color w:val="077BBD"/>
            <w:sz w:val="27"/>
            <w:szCs w:val="27"/>
            <w:u w:val="single"/>
            <w:lang w:eastAsia="sv-SE"/>
          </w:rPr>
          <w:t>Leveranskostnad (150 kr)</w:t>
        </w:r>
      </w:hyperlink>
    </w:p>
    <w:p w:rsidR="00761410" w:rsidRDefault="00761410"/>
    <w:sectPr w:rsidR="0076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29F7"/>
    <w:multiLevelType w:val="multilevel"/>
    <w:tmpl w:val="587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D4191"/>
    <w:multiLevelType w:val="multilevel"/>
    <w:tmpl w:val="1478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C5625"/>
    <w:multiLevelType w:val="multilevel"/>
    <w:tmpl w:val="40C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C530D"/>
    <w:multiLevelType w:val="multilevel"/>
    <w:tmpl w:val="D2B8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F1"/>
    <w:rsid w:val="00761410"/>
    <w:rsid w:val="009260F1"/>
    <w:rsid w:val="009877EE"/>
    <w:rsid w:val="009943DC"/>
    <w:rsid w:val="00B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EBFA770-8BC2-44A5-B2DF-A44C6B6F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2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26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0F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260F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260F1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260F1"/>
    <w:rPr>
      <w:color w:val="0000FF"/>
      <w:u w:val="single"/>
    </w:rPr>
  </w:style>
  <w:style w:type="character" w:customStyle="1" w:styleId="baradator">
    <w:name w:val="baradator"/>
    <w:basedOn w:val="Standardstycketeckensnitt"/>
    <w:rsid w:val="009260F1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9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9260F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260F1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airvarukorg-qty">
    <w:name w:val="airvarukorg-qty"/>
    <w:basedOn w:val="Standardstycketeckensnitt"/>
    <w:rsid w:val="009260F1"/>
  </w:style>
  <w:style w:type="character" w:customStyle="1" w:styleId="plupptext">
    <w:name w:val="plupptext"/>
    <w:basedOn w:val="Standardstycketeckensnitt"/>
    <w:rsid w:val="009260F1"/>
  </w:style>
  <w:style w:type="character" w:customStyle="1" w:styleId="snabbkassavarukorgtabellradbeskr">
    <w:name w:val="snabbkassa_varukorg_tabell_rad_beskr"/>
    <w:basedOn w:val="Standardstycketeckensnitt"/>
    <w:rsid w:val="009260F1"/>
  </w:style>
  <w:style w:type="character" w:customStyle="1" w:styleId="infoprisbetalningprefix">
    <w:name w:val="infoprisbetalningprefix"/>
    <w:basedOn w:val="Standardstycketeckensnitt"/>
    <w:rsid w:val="009260F1"/>
  </w:style>
  <w:style w:type="character" w:customStyle="1" w:styleId="infoprisbetalningsuffix">
    <w:name w:val="infoprisbetalningsuffix"/>
    <w:basedOn w:val="Standardstycketeckensnitt"/>
    <w:rsid w:val="0092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4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0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839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8180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9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2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76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9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8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7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8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0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97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4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2695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8045">
                                              <w:marLeft w:val="0"/>
                                              <w:marRight w:val="9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72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0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37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71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2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control" Target="activeX/activeX3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www.dinvvsbutik.se/sv/artiklar/6-kantmutter-m10-m6s-fzv.html" TargetMode="External"/><Relationship Id="rId15" Type="http://schemas.openxmlformats.org/officeDocument/2006/relationships/hyperlink" Target="https://www.dinvvsbutik.se/sv/artiklar/63-64-tudel-klamma-dk64-fzv.html" TargetMode="External"/><Relationship Id="rId23" Type="http://schemas.openxmlformats.org/officeDocument/2006/relationships/image" Target="media/image8.gif"/><Relationship Id="rId10" Type="http://schemas.openxmlformats.org/officeDocument/2006/relationships/hyperlink" Target="https://www.dinvvsbutik.se/sv/artiklar/6-kantskruv-m10x40-m6s-h-88.html" TargetMode="External"/><Relationship Id="rId19" Type="http://schemas.openxmlformats.org/officeDocument/2006/relationships/hyperlink" Target="https://www.dinvvsbutik.se/sv/artiklar/63-64-tudel-klamma-dk64-fz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nvvsbutik.se/sv/artiklar/6-kantmutter-m10-m6s-fzv.html" TargetMode="External"/><Relationship Id="rId14" Type="http://schemas.openxmlformats.org/officeDocument/2006/relationships/hyperlink" Target="https://www.dinvvsbutik.se/sv/artiklar/6-kantskruv-m10x40-m6s-h-88.html" TargetMode="External"/><Relationship Id="rId22" Type="http://schemas.openxmlformats.org/officeDocument/2006/relationships/hyperlink" Target="javascript:void(0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725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Adolfsson</dc:creator>
  <cp:keywords/>
  <dc:description/>
  <cp:lastModifiedBy>Peter Adolfsson</cp:lastModifiedBy>
  <cp:revision>4</cp:revision>
  <dcterms:created xsi:type="dcterms:W3CDTF">2025-02-13T15:20:00Z</dcterms:created>
  <dcterms:modified xsi:type="dcterms:W3CDTF">2025-02-14T11:39:00Z</dcterms:modified>
</cp:coreProperties>
</file>